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619C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 w Suwałkach</w:t>
      </w:r>
    </w:p>
    <w:p w:rsidR="00A77B3E" w:rsidRDefault="000619CB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0619CB">
      <w:pPr>
        <w:keepNext/>
        <w:spacing w:after="480"/>
        <w:jc w:val="center"/>
      </w:pPr>
      <w:r>
        <w:rPr>
          <w:b/>
        </w:rPr>
        <w:t>w sprawie określenia zasad, trybu przyznawania i pozbawiania oraz rodzaju i wysokości stypendiów sportowych oraz nagród i wyróżnień w Mieście Suwałki</w:t>
      </w:r>
    </w:p>
    <w:p w:rsidR="00A77B3E" w:rsidRDefault="000619CB">
      <w:pPr>
        <w:keepLines/>
        <w:spacing w:before="120" w:after="120"/>
        <w:ind w:firstLine="227"/>
      </w:pPr>
      <w:r>
        <w:t>Na podstawie art. 18 ust. 2 pkt 15 i art. 40 ust. 1 ustawy z dnia 8 marca 1990 r. o samorządzie gminnym (Dz. U. z 2020 r. poz. 713 oraz poz.  1378) w związku z art. 31 ust. 3 i art. 35 ust. 6 ustawy z dnia 25 czerwca 2010 r. o sporcie (Dz. U. z 2020 r. poz. 1133) Rada Miejska w Suwałkach uchwala, co następuje:</w:t>
      </w:r>
    </w:p>
    <w:p w:rsidR="00A77B3E" w:rsidRDefault="000619CB">
      <w:pPr>
        <w:keepLines/>
        <w:spacing w:before="120" w:after="120"/>
        <w:ind w:firstLine="340"/>
      </w:pPr>
      <w:r>
        <w:rPr>
          <w:b/>
        </w:rPr>
        <w:t>§ 1. </w:t>
      </w:r>
      <w:r>
        <w:t>Miasto Suwałki ustanawia i finansuje:</w:t>
      </w:r>
    </w:p>
    <w:p w:rsidR="00A77B3E" w:rsidRDefault="000619CB">
      <w:pPr>
        <w:spacing w:before="120" w:after="120"/>
        <w:ind w:left="340" w:hanging="227"/>
      </w:pPr>
      <w:r>
        <w:t>1) stypendia, nagrody i wyróżnienia – zawodnikom osiągającym wysokie wyniki sportowe w krajowym lub międzynarodowym współzawodnictwie sportowym, reprezentującym podmioty prowadzące działalność w zakresie sportu w Mieście Suwałki;</w:t>
      </w:r>
    </w:p>
    <w:p w:rsidR="00A77B3E" w:rsidRDefault="000619CB">
      <w:pPr>
        <w:spacing w:before="120" w:after="120"/>
        <w:ind w:left="340" w:hanging="227"/>
      </w:pPr>
      <w:r>
        <w:t>2) stypendia, nagrody i wyróżnienia trenerom szkolącym zawodników osiągających wysokie wyniki sportowe w krajowym lub międzynarodowym współzawodnictwie sportowym lub wyróżniającym się osiągnięciami w działalności sportowej na rzecz Miasta Suwałki, reprezentującym podmioty, o których mowa w pkt 1;</w:t>
      </w:r>
    </w:p>
    <w:p w:rsidR="00A77B3E" w:rsidRDefault="000619CB">
      <w:pPr>
        <w:spacing w:before="120" w:after="120"/>
        <w:ind w:left="340" w:hanging="227"/>
      </w:pPr>
      <w:r>
        <w:t>3) nagrody i wyróżnienia innym osobom fizycznym wyróżniającym się osiągnięciami w działalności sportowej na rzecz Miasta Suwałki.</w:t>
      </w:r>
    </w:p>
    <w:p w:rsidR="00A77B3E" w:rsidRDefault="000619CB">
      <w:pPr>
        <w:keepLines/>
        <w:spacing w:before="120" w:after="120"/>
        <w:ind w:firstLine="340"/>
      </w:pPr>
      <w:r>
        <w:rPr>
          <w:b/>
        </w:rPr>
        <w:t>§ 2. </w:t>
      </w:r>
      <w:r>
        <w:t>Środki finansowe na stypendia sportowe oraz nagrody pieniężne i wyróżnienia wydziela się corocznie w budżecie Miasta Suwałki w ramach planowanych wydatków budżetowych w dziale – 926 Kultura fizyczna i sport, rozdziale – 92605 Zadania w zakresie kultury fizycznej i sportu.</w:t>
      </w:r>
    </w:p>
    <w:p w:rsidR="00A77B3E" w:rsidRDefault="000619CB">
      <w:pPr>
        <w:keepLines/>
        <w:spacing w:before="120" w:after="120"/>
        <w:ind w:firstLine="340"/>
      </w:pPr>
      <w:r>
        <w:rPr>
          <w:b/>
        </w:rPr>
        <w:t>§ 3. </w:t>
      </w:r>
      <w:r>
        <w:t>Szczegółowe zasady, tryb przyznawania i pozbawiania oraz rodzaje i wysokość stypendiów sportowych oraz nagród i wyróżnień określa Regulamin stypendiów sportowych, nagród i wyróżnień przyznawanych</w:t>
      </w:r>
      <w:bookmarkStart w:id="0" w:name="_GoBack"/>
      <w:bookmarkEnd w:id="0"/>
      <w:r>
        <w:t xml:space="preserve"> w Mieście Suwałki, stanowiący załącznik do niniejszej uchwały.</w:t>
      </w:r>
    </w:p>
    <w:p w:rsidR="00A77B3E" w:rsidRDefault="000619CB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Prezydentowi Miasta Suwałk.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 xml:space="preserve">1. Traci moc uchwała nr XLIV/550/2018 Rady Miejskiej w Suwałkach z 5 kwietnia 2018 r. w sprawie określenia zasad, trybu przyznawania i pozbawiania oraz rodzaju i wysokości stypendiów sportowych oraz nagród i wyróżnień w Mieście Suwałki (Dz. Urz. Woj. </w:t>
      </w:r>
      <w:proofErr w:type="spellStart"/>
      <w:r>
        <w:t>Podl</w:t>
      </w:r>
      <w:proofErr w:type="spellEnd"/>
      <w:r>
        <w:t xml:space="preserve">. z 2018 r. poz. 1833) zmieniona uchwałą nr X/121/2019 Rady Miejskiej w Suwałkach z 29 lipca 2019 r. w sprawie określenia zasad, trybu przyznawania i pozbawiania oraz rodzaju i wysokości stypendiów sportowych oraz nagród i wyróżnień w Mieście Suwałki (Dz. Urz. Woj. </w:t>
      </w:r>
      <w:proofErr w:type="spellStart"/>
      <w:r>
        <w:t>Podl</w:t>
      </w:r>
      <w:proofErr w:type="spellEnd"/>
      <w:r>
        <w:t>. z 2019 r. poz. 3912).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spraw dotyczących stypendiów sportowych oraz nagród i wyróżnień wszczętych przed dniem wejścia w życie niniejszej uchwały stosuje się przepisy uchwał wymienionych w ust. 1.</w:t>
      </w:r>
    </w:p>
    <w:p w:rsidR="00A77B3E" w:rsidRDefault="000619CB" w:rsidP="0048536E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 14 dni od dnia ogłoszenia w Dzienniku Urzędowym Województwa Podlaskiego.</w:t>
      </w:r>
    </w:p>
    <w:p w:rsidR="00A77B3E" w:rsidRDefault="000619CB">
      <w:pPr>
        <w:keepNext/>
        <w:spacing w:before="120" w:after="120" w:line="360" w:lineRule="auto"/>
        <w:ind w:left="508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 do uchwały Nr ....................</w:t>
      </w:r>
      <w:r>
        <w:rPr>
          <w:color w:val="000000"/>
          <w:u w:color="000000"/>
        </w:rPr>
        <w:br/>
        <w:t>Rady Miejskiej  w Suwałkach</w:t>
      </w:r>
      <w:r>
        <w:rPr>
          <w:color w:val="000000"/>
          <w:u w:color="000000"/>
        </w:rPr>
        <w:br/>
        <w:t>z dnia....................2021 r.</w:t>
      </w:r>
    </w:p>
    <w:p w:rsidR="00A77B3E" w:rsidRDefault="000619C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</w:t>
      </w:r>
      <w:r>
        <w:rPr>
          <w:b/>
          <w:color w:val="000000"/>
          <w:u w:color="000000"/>
        </w:rPr>
        <w:br/>
        <w:t>STYPENDIÓW SPORTOWYCH, NAGRÓD I WYRÓŻNIEŃ PRZYZNAWANYCH</w:t>
      </w:r>
      <w:r>
        <w:rPr>
          <w:b/>
          <w:color w:val="000000"/>
          <w:u w:color="000000"/>
        </w:rPr>
        <w:br/>
        <w:t>W MIEŚCIE SUWAŁKI</w:t>
      </w:r>
    </w:p>
    <w:p w:rsidR="00A77B3E" w:rsidRDefault="000619CB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A. </w:t>
      </w:r>
      <w:r>
        <w:rPr>
          <w:b/>
          <w:color w:val="000000"/>
          <w:u w:color="000000"/>
        </w:rPr>
        <w:t>  POSTANOWIENIA OGÓLNE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Ilekroć w Regulaminie stypendiów sportowych, nagród i wyróżnień przyznawanych w Mieście Suwałki, zwanym dalej „Regulaminem”, bez bliższego określenia, jest mowa o: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o sporcie – należy przez to rozumieć ustawę z dnia 25 czerwca 2010 r. o sporcie (Dz. U. z 2020 r. poz. 1133);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stypendium – należy przez to rozumieć stypendium sportowe przyznawane w Mieście Suwałki;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nagrodzie – należy przez to rozumieć nagrodę sportową przyznawaną w Mieście Suwałki;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wyróżnieniu – należy przez to rozumieć honorowy tytuł sportowy oraz inne wyróżnienia sportowe przyznawane w Mieście Suwałki;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klubie – należy przez to rozumieć klub sportowy działający na obszarze Miasta Suwałk, niedziałający w celu osiągnięcia zysku, w rozumieniu przepisów ustawy o sporcie;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jednostce – należy przez to rozumieć Ośrodek Sportu i Rekreacji w Suwałkach;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Systemie Sportu Młodzieżowego – należy przez to rozumieć współzawodnictwo sportowe dzieci i młodzieży, tj. zadanie ujęte w programie realizowanym przez ministerstwo właściwe do spraw sportu;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sporcie mającym istotne znaczenie dla Miasta Suwałki – należy przez to rozumieć sport w kategorii seniora objęty programem Igrzysk Olimpijskich bądź Igrzysk Paraolimpijskich oraz sport objęty Systemem Sportu Młodzieżowego w kategoriach do młodzieżowca włącznie;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współzawodnictwie – należy przez to rozumieć krajowe współzawodnictwo sportowe prowadzone przez polski związek sportowy lub międzynarodowe współzawodnictwo sportowe w sporcie mającym istotne znaczenie dla Miasta Suwałki;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zawodniku – należy przez to rozumieć zawodnika zamieszkującego w Suwałkach, uprawiającego sport, reprezentującego klub, posiadającego aktualną licencję zawodnika wydaną przez polski związek sportowy, uprawniającą do udziału we współzawodnictwie;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trenerze – należy przez to rozumieć osobę fizyczną prowadzącą w klubie lub jednostce szkolenie zawodników osiągających wysokie wyniki sportowe we współzawodnictwie;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innej osobie – należy przez to rozumieć osobę fizyczną zamieszkałą w Suwałkach osiągającą wyniki sportowe i niezrzeszoną w klubie lub osobę fizyczną wyróżniającą się osiągnięciami w działalności sportowej na rzecz Miasta Suwałki;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związku – należy przez to rozumieć polski związek sportowy/okręgowy związek sportowy;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wyniku kwalifikowanym – należy przez to rozumieć wynik sportowy uzyskany we współzawodnictwie, określony w § 9 ust. 1 i 2 oraz w § 11 ust. 1 i 2 niniejszego Regulaminu, w tym inny wynik, którego uzyskanie umożliwia przyznanie nagrody specjalnej;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Prezydencie – należy przez to rozumieć Prezydenta Miasta Suwałk;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kwocie bazowej – należy przez to rozumieć wartość, stanowiącą podstawę ustalania wysokości stypendiów i nagród;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17) </w:t>
      </w:r>
      <w:r>
        <w:rPr>
          <w:color w:val="000000"/>
          <w:u w:color="000000"/>
        </w:rPr>
        <w:t>stawce – należy przez to rozumieć kwotę stanowiącą odpowiedni procent kwoty bazowej;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komisji – należy przez to rozumieć właściwą ds. sportu komisję Rady Miejskiej w Suwałkach;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zespole – należy przez to rozumieć zespół do spraw nagród i wyróżnień sportowych, będący organem opiniodawczo-doradczym Prezydenta;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radzie – należy przez to rozumieć Radę Sportu przy Prezydencie Miasta Suwałk;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wydziale – należy przez to rozumieć wydział Urzędu Miejskiego w Suwałkach właściwy ds. sportu;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Urzędzie – należy przez to rozumieć Urząd Miejski w Suwałkach;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sporcie wiodącym – należy przez to rozumieć sport uznany w Mieście Suwałki za wiodący,</w:t>
      </w:r>
      <w:r>
        <w:rPr>
          <w:color w:val="000000"/>
          <w:u w:color="000000"/>
        </w:rPr>
        <w:br/>
        <w:t xml:space="preserve">tj. sporty indywidualne: badminton, karate </w:t>
      </w:r>
      <w:proofErr w:type="spellStart"/>
      <w:r>
        <w:rPr>
          <w:color w:val="000000"/>
          <w:u w:color="000000"/>
        </w:rPr>
        <w:t>kyokushin</w:t>
      </w:r>
      <w:proofErr w:type="spellEnd"/>
      <w:r>
        <w:rPr>
          <w:color w:val="000000"/>
          <w:u w:color="000000"/>
        </w:rPr>
        <w:t>, lekkoatletyka, pływanie, szachy, żeglarstwo oraz gry zespołowe: piłka nożna i piłka siatkowa;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minimum kwalifikacyjnym – należy przez to rozumieć wysoki wynik sportowy, uzyskany przez zawodnika przed okresem kwalifikacji do Igrzysk Olimpijskich/Paraolimpijskich.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kwotę bazową w wysokości 2.000,00 zł (słownie: dwa tysiące złotych).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Prezydent zarządzeniem powołuje 6-osobowy zespół, wskazując jednocześnie przewodniczącego oraz określając regulamin pracy zespołu.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zespołu wchodzą: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członkowie komisji – dwie osoby;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przedstawiciele suwalskiego środowiska sportowego wskazani przez radę – dwie osoby;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pracownicy wydziału – dwie osoby.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Zespół opiniuje wnioski o przyznanie nagród i wyróżnień w kategorii „inna osoba fizyczna” oraz wyróżnień kategoriach „zawodnik” i „trener”.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Przyznanie stypendiów, nagród i wyróżnień następuje w drodze decyzji Prezydenta określającej między innymi ich wysokości i rodzaje. Prezydent wydaje decyzje po uprzednim zapoznaniu się z opinią zespołu, z zastrzeżeniem § 3 ust. 3.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Złożenie wniosku o przyznanie stypendium, nagrody bądź wyróżnienia nie jest równoznaczne z zapewnieniem przyznania stypendium, nagrody bądź wyróżnienia.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osiągnięcia przez zawodnika dwóch lub więcej kwalifikowanych wyników, o których mowa w § 9 ust. 1-3 lub § 11 ust. 1 i 2, przysługuje prawo ubiegania się o przyznanie zawodnikowi stypendium/nagrody na podstawie najwyższego wyniku sportowego.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Jeden kwalifikowany wynik może tylko jeden raz być podstawą do przyznania tej samej osobie stypendium, nagrody lub wyróżnienia.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Zastrzega się możliwość ograniczenia liczby stypendiów i nagród, jeżeli liczba wniosków o ich przyznanie, złożonych w okresach, o których mowa w § 7 ust. 10 i w § 10 ust. 12, przekracza wartość środków finansowych zarezerwowanych na ten cel w budżecie Miasta Suwałki.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 przedmiotowym ograniczeniu decyduje Prezydent biorąc pod uwagę, przy wyborze wniosków, rangę zawodów, podczas których uzyskany został wynik sportowy przez zawodnika oraz rodzaj i liczbę kwalifikowanych wyników sportowych zdobytych przez danego zawodnika w okresie, o którym mowa w § 7 ust. 4 i 6 oraz § 10 ust. 3.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Zawodnicy i trenerzy, którym przyznano stypendium, nagrodę lub wyróżnienie oraz inne osoby, którym przyznano nagrodę lub wyróżnienie otrzymują jednocześnie listy gratulacyjne.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Informację o przyznanych stypendiach, nagrodach i wyróżnieniach podaje się do publicznej wiadomości poprzez ogłoszenie w Biuletynie Informacji Publicznej Urzędu Miejskiego w Suwałkach oraz na stronie internetowej Urzędu Miejskiego w Suwałkach www.um.suwalki.pl .</w:t>
      </w:r>
    </w:p>
    <w:p w:rsidR="00A77B3E" w:rsidRDefault="000619CB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B. </w:t>
      </w:r>
      <w:r>
        <w:rPr>
          <w:b/>
          <w:color w:val="000000"/>
          <w:u w:color="000000"/>
        </w:rPr>
        <w:t>         STYPENDIA</w:t>
      </w:r>
    </w:p>
    <w:p w:rsidR="00A77B3E" w:rsidRDefault="0006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       Tryb przyznawania stypendium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Mogą być przyznawane następujące rodzaje stypendiów: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olimpijskie I, II lub III stopnia;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mistrzowskie;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I, II lub III stopnia.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(w formie pieniężnej) może być przyznane zawodnikowi w danym roku budżetowym, na okres nie dłuższy niż 12 miesięcy, z zastrzeżeniem ust. 3, i wypłacane w miesięcznych transzach. Dopuszcza się możliwość kumulowania transz.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Stypendium olimpijskie I, II lub III stopnia może być przyznane na okres do 4 lat, tj. na okres przygotowań do kolejnych Igrzysk Olimpijskich/Igrzysk Paraolimpijskich zawodnikowi i/lub trenerowi zawodnika.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Stypendium może być przyznane zawodnikowi/trenerowi zawodnika, jeżeli zawodnik uzyskał wynik kwalifikowany w roku bezpośrednio poprzedzającym okres składania wniosków, wskazany w ust. 10 i nie jest związany z żadnym klubem umową upoważniającą do otrzymywania wynagrodzenia z tytułu uprawiania sportu oraz spełnia jeden z niżej wymienionych warunków: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uczy się w szkole ponadpodstawowej;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jest słuchaczem lub studentem szkoły/uczelni i nie ukończy(-</w:t>
      </w:r>
      <w:proofErr w:type="spellStart"/>
      <w:r>
        <w:rPr>
          <w:color w:val="000000"/>
          <w:u w:color="000000"/>
        </w:rPr>
        <w:t>ył</w:t>
      </w:r>
      <w:proofErr w:type="spellEnd"/>
      <w:r>
        <w:rPr>
          <w:color w:val="000000"/>
          <w:u w:color="000000"/>
        </w:rPr>
        <w:t>) 26 roku życia w roku złożenia wniosku.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Warunki wymienione w ust. 4 pkt 1 i 2 nie mają zastosowania w przypadku stypendium olimpijskiego I, II lub III  stopnia.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Stypendia przyznaje Prezydent na wniosek klubu/jednostki, związku, komisji lub z własnej inicjatywy, z zastrzeżeniem ust. 8.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Stypendium mistrzowskie/olimpijskie I, II lub III stopnia może być przyznawane wyłącznie na wniosek komisji lub z inicjatywy Prezydenta.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 przyznawania stypendium mistrzowskiego/olimpijskiego I, II lub III stopnia nie stosuje się wymogów określonych w ust. 9 – 12.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Wniosek o przyznanie stypendium zawodnikowi (sporządzony w formie pisemnej, którego ramowy wzór stanowią załączniki nr 1 do Regulaminu) składa się w Urzędzie w okresie od 15 do 31 stycznia danego roku.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Wniosek o przyznanie stypendium powinien zawierać, między innymi: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imię/imiona i nazwisko zawodnika;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wyniki kwalifikowane zawodnika, uzyskane w okresie, o którym mowa w ust. 4;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komunikaty końcowe z zawodów, w których zawodnik uzyskał wyniki, o których mowa w ust. 4  bądź zaświadczenie wydane przez właściwy związek potwierdzające uzyskanie tych wyników;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numer i datę wydania aktualnej licencji sportowej;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oświadczenie klubu/jednostki o zamieszkiwaniu zawodnika w Suwałkach;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zobowiązanie zawodnika oraz klubu/jednostki do informowania Prezydenta o okolicznościach skutkujących pozbawieniem zawodnika/trenera stypendium.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stwierdzenia przez wydział braków formalnych we wniosku, wnioskodawca zobowiązany jest do ich usunięcia, w terminie 7 dni od daty otrzymania pisemnego lub elektronicznego zawiadomienia o brakach.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Wniosek pozostaje bez rozpatrzenia w przypadku: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złożenia go po terminie, wskazanym w ust. 9;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nieusunięcia w terminie określonym w ust. 11 stwierdzonych w nim braków formalnych.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Prezydent informuje wnioskodawcę na piśmie o pozostawieniu wniosku bez rozpatrzenia.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Stypendium przyznawane jest w drodze decyzji, na warunkach określonych w niniejszym Regulaminie oraz w umowie stypendialnej – ramowy wzór umowy stanowi załącznik nr 2 do Regulaminu.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Przyznanie stypendium nie wyklucza możliwości przyznawania temu samemu zawodnikowi/trenerowi, w okresie pobierania stypendium, również nagród lub wyróżnień za inne osiągnięcia sportowe, niebędące podstawą przyznania stypendium.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W okresie, o którym mowa w § 7 ust. 2 lub 3 może być wypłacane zawodnikowi /trenerowi jedno stypendium. W przypadku przyznania zawodnikowi/trenerowi kolejnego stypendium w ww. okresie zawodnik/trener wybiera jedno stypendium, które będzie mu wypłacane. Wypłata wybranego stypendium jest dokonywana po rozwiązaniu obowiązującej umowy stypendialnej za porozumieniem stron bądź złożeniu pisemnego oświadczenia o rezygnacji z zawarcia kolejnej umowy stypendialnej.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W sytuacji, gdy Miasto z tytułu należnego stypendium zobowiązane będzie do odprowadzania należności publicznoprawnych w postaci składek na ubezpieczenie społeczne (emerytalne, rentowe i wypadkowe) oraz Fundusz Pracy, stypendium należne stypendyście podlega pomniejszeniu o kwoty należne od Miasta z tytułu tych składek. W takim przypadku stypendium należne dla stypendysty w okresie rozliczenia będzie wypłacane stypendyście w kwocie pomniejszonej, z zastosowaniem wskaźnika korekty obejmującego powyższe składki. Kwotę stypendium po zastosowaniu wskaźnika zaokrągla się do pełnych złotych.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Niewykorzystane środki finansowe zarezerwowane w budżecie Miasta Suwałki na fundusz stypendialny mogą być przesunięte w danym roku wyłącznie na cele kultury fizycznej.</w:t>
      </w:r>
    </w:p>
    <w:p w:rsidR="00A77B3E" w:rsidRDefault="0006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     Tryb pozbawiania stypendium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Prezydent z własnej inicjatywy, na wniosek zawodnika/trenera, klubu/jednostki, komisji bądź związku ma prawo pozbawić: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zawodnika przyznanego stypendium, jeżeli wystąpi co najmniej jedna z niżej wymienionych przesłanek, tj. zawodnik: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 zamieszkuje w Suwałkach,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niewłaściwie realizuje program szkolenia bądź samowolnie przerwał jego realizację,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 kontynuuje nauki (przesłanka nie ma zastosowania w przypadku stypendium olimpijskiego I, II lub III stopnia),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zakończył karierę sportową lub nie reprezentuje klubu,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został zdyskwalifikowany lub pozbawiony praw zawodnika lub prawomocnie ukarany dyscyplinarnie, w tym za stosowanie dopingu,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popełnił czyn karalny bądź naraził dobre imię Miasta Suwałki, klubu/jednostki swoim nagannym lub niegodnym zachowaniem,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zawarł z klubem/jednostką, w trakcie trwania okresu stypendialnego, umowę upoważniającą do otrzymywania wynagrodzenia z tytułu uprawiania sportu,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h) </w:t>
      </w:r>
      <w:r>
        <w:rPr>
          <w:color w:val="000000"/>
          <w:u w:color="000000"/>
        </w:rPr>
        <w:t>rażąco naruszył postanowienia regulaminu klubu - wyłącznie na wniosek klubu,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trwale utracił zdolność do uprawiania sportu na podstawie orzeczenia lekarskiego,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zrzekł się pobierania stypendium;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trenera przyznanego stypendium, jeżeli wystąpi co najmniej jedna z niżej wymienionych przesłanek: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trener przerwał współpracę z klubem i/lub zaprzestał szkolenia zawodnika(-ów) otrzymującego(-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>) stypendium(-a) olimpijskie I, II lub III stopnia,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szkolony zawodnik został pozbawiony stypendium olimpijskiego I, II lub III stopnia,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trener popełnił czyn karalny bądź naraził dobre imię Miasta Suwałki, klubu/jednostki swoim nagannym lub niegodnym zachowaniem,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trener zrzekł się pobierania stypendium.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Zawodnik/trener zostaje pozbawiony stypendium z pierwszym dniem miesiąca następującego po miesiącu, w którym wystąpiła jedna z okoliczności, o których mowa w ust. 1.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Wnioskodawca i stypendysta zobowiązani są do niezwłocznego zawiadomienia Prezydenta o wystąpieniu okoliczności, o których mowa w ust. 1.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Prezydent informuje stypendystę i wnioskodawcę(-ów) (na piśmie) o fakcie pozbawienia zawodnika/trenera stypendium.</w:t>
      </w:r>
    </w:p>
    <w:p w:rsidR="00A77B3E" w:rsidRDefault="0006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     Wysokość i rodzaje stypendium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Rodzaje, wysokość przyznawanych stypendiów oraz wymagane wyniki kwalifikowane do ich przyznania przedstawia poniższa tabela, z zastrzeżeniem ust. 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803"/>
        <w:gridCol w:w="5964"/>
        <w:gridCol w:w="1367"/>
      </w:tblGrid>
      <w:tr w:rsidR="001256BD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t>Nazwa/stopień przysługującego stypendium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t>Kwalifikowane wyniki uzyskiwane w sportach indywidualnych oraz w grach zespołowych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t>Miesięczna</w:t>
            </w:r>
          </w:p>
          <w:p w:rsidR="001256BD" w:rsidRDefault="000619CB">
            <w:pPr>
              <w:jc w:val="center"/>
            </w:pPr>
            <w:r>
              <w:t>Stawka (wysokość)  stypendium</w:t>
            </w:r>
          </w:p>
        </w:tc>
      </w:tr>
      <w:tr w:rsidR="001256BD">
        <w:trPr>
          <w:trHeight w:val="182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olimpijskie 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I-III miejsce w Igrzyskach Olimpijskich/ Paraolimpijskich</w:t>
            </w:r>
          </w:p>
          <w:p w:rsidR="001256BD" w:rsidRDefault="000619CB">
            <w:pPr>
              <w:jc w:val="left"/>
            </w:pPr>
            <w:r>
              <w:t>bezpośrednio poprzedzających termin przyznania stypendium oraz członkostwo w Kadrze Narodowej i realizowanie programu szkoleniowego odpowiedniego polskiego związku sportowego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do 600%</w:t>
            </w:r>
          </w:p>
          <w:p w:rsidR="001256BD" w:rsidRDefault="000619CB">
            <w:pPr>
              <w:jc w:val="left"/>
            </w:pPr>
            <w:r>
              <w:t>kwoty bazowej</w:t>
            </w:r>
          </w:p>
        </w:tc>
      </w:tr>
      <w:tr w:rsidR="001256BD">
        <w:trPr>
          <w:trHeight w:val="1804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olimpijskie II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IV-VIII miejsce w Igrzyskach Olimpijskich /Paraolimpijskich bezpośrednio poprzedzających termin przyznania stypendium oraz członkostwo w Kadrze</w:t>
            </w:r>
          </w:p>
          <w:p w:rsidR="001256BD" w:rsidRDefault="000619CB">
            <w:pPr>
              <w:jc w:val="left"/>
            </w:pPr>
            <w:r>
              <w:t>Narodowej i realizowanie programu szkoleniowego odpowiedniego polskiego związku sportowego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do 400%</w:t>
            </w:r>
          </w:p>
          <w:p w:rsidR="001256BD" w:rsidRDefault="000619CB">
            <w:pPr>
              <w:jc w:val="left"/>
            </w:pPr>
            <w:r>
              <w:t>kwoty bazowej</w:t>
            </w:r>
          </w:p>
        </w:tc>
      </w:tr>
      <w:tr w:rsidR="001256BD">
        <w:trPr>
          <w:trHeight w:val="1512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olimpijskie III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 xml:space="preserve">- przygotowanie do Igrzysk Olimpijskich/Paraolimpijskich oraz uzyskanie minimum kwalifikacyjnego w roku poprzedzającym Igrzyska Olimpijskie/Paraolimpijskie </w:t>
            </w:r>
          </w:p>
          <w:p w:rsidR="001256BD" w:rsidRDefault="000619CB">
            <w:pPr>
              <w:jc w:val="left"/>
            </w:pPr>
            <w:r>
              <w:t>- uzyskanie kwalifikacji Olimpijskich /Paraolimpijskich</w:t>
            </w:r>
          </w:p>
          <w:p w:rsidR="001256BD" w:rsidRDefault="000619CB">
            <w:pPr>
              <w:jc w:val="left"/>
            </w:pPr>
            <w:r>
              <w:t>- udział w Olimpiadzie/Paraolimpiadzie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do 250%</w:t>
            </w:r>
          </w:p>
          <w:p w:rsidR="001256BD" w:rsidRDefault="000619CB">
            <w:pPr>
              <w:jc w:val="left"/>
            </w:pPr>
            <w:r>
              <w:t>kwoty bazowej</w:t>
            </w:r>
          </w:p>
        </w:tc>
      </w:tr>
      <w:tr w:rsidR="001256BD">
        <w:trPr>
          <w:trHeight w:val="1014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mistrzowskie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- I miejsce w mistrzostwach świata/Europy seniorów w sporcie olimpijskim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do 200%</w:t>
            </w:r>
          </w:p>
          <w:p w:rsidR="001256BD" w:rsidRDefault="000619CB">
            <w:pPr>
              <w:jc w:val="left"/>
            </w:pPr>
            <w:r>
              <w:t>kwoty bazowej</w:t>
            </w:r>
          </w:p>
        </w:tc>
      </w:tr>
      <w:tr w:rsidR="001256BD">
        <w:trPr>
          <w:trHeight w:val="1169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-  II-III miejsce w mistrzostwach  świata/Europy seniorów</w:t>
            </w:r>
          </w:p>
          <w:p w:rsidR="001256BD" w:rsidRDefault="000619CB">
            <w:pPr>
              <w:jc w:val="left"/>
            </w:pPr>
            <w:r>
              <w:t>w sporcie olimpijskim</w:t>
            </w:r>
          </w:p>
          <w:p w:rsidR="001256BD" w:rsidRDefault="000619CB">
            <w:pPr>
              <w:jc w:val="left"/>
            </w:pPr>
            <w:r>
              <w:t>- I-III miejsce w mistrzostwach świata/Europy juniorów</w:t>
            </w:r>
          </w:p>
          <w:p w:rsidR="001256BD" w:rsidRDefault="000619CB">
            <w:pPr>
              <w:jc w:val="left"/>
            </w:pPr>
            <w:r>
              <w:t>młodszych/juniorów/młodzieżowców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do 60%</w:t>
            </w:r>
          </w:p>
          <w:p w:rsidR="001256BD" w:rsidRDefault="000619CB">
            <w:pPr>
              <w:jc w:val="left"/>
            </w:pPr>
            <w:r>
              <w:t>kwoty bazowej</w:t>
            </w:r>
          </w:p>
        </w:tc>
      </w:tr>
      <w:tr w:rsidR="001256BD">
        <w:trPr>
          <w:trHeight w:val="2436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- członkostwo w kadrze narodowej Polski i udział</w:t>
            </w:r>
          </w:p>
          <w:p w:rsidR="001256BD" w:rsidRDefault="000619CB">
            <w:pPr>
              <w:jc w:val="left"/>
            </w:pPr>
            <w:r>
              <w:t>w mistrzostwach Europy/świata w sporcie olimpijskim (wyłącznie w grach zespołowych)</w:t>
            </w:r>
          </w:p>
          <w:p w:rsidR="001256BD" w:rsidRDefault="000619CB">
            <w:pPr>
              <w:jc w:val="left"/>
            </w:pPr>
            <w:r>
              <w:t>- I miejsce w mistrzostwach  Polski seniorów w sporcie</w:t>
            </w:r>
          </w:p>
          <w:p w:rsidR="001256BD" w:rsidRDefault="000619CB">
            <w:pPr>
              <w:jc w:val="left"/>
            </w:pPr>
            <w:r>
              <w:t>olimpijskim</w:t>
            </w:r>
          </w:p>
          <w:p w:rsidR="001256BD" w:rsidRDefault="000619CB">
            <w:pPr>
              <w:jc w:val="left"/>
            </w:pPr>
            <w:r>
              <w:t>- I miejsce w mistrzostwach Polski juniorów młodszych/</w:t>
            </w:r>
          </w:p>
          <w:p w:rsidR="001256BD" w:rsidRDefault="000619CB">
            <w:pPr>
              <w:jc w:val="left"/>
            </w:pPr>
            <w:r>
              <w:t>juniorów/młodzieżowców w sporcie mającym istotne znaczenie dla Miasta Suwałki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do 40%</w:t>
            </w:r>
          </w:p>
          <w:p w:rsidR="001256BD" w:rsidRDefault="000619CB">
            <w:pPr>
              <w:jc w:val="left"/>
            </w:pPr>
            <w:r>
              <w:t>kwoty bazowej</w:t>
            </w:r>
          </w:p>
        </w:tc>
      </w:tr>
      <w:tr w:rsidR="001256BD">
        <w:trPr>
          <w:trHeight w:val="1142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III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członkostwo w kadrze narodowej Polski juniorów</w:t>
            </w:r>
          </w:p>
          <w:p w:rsidR="001256BD" w:rsidRDefault="000619CB">
            <w:pPr>
              <w:jc w:val="left"/>
            </w:pPr>
            <w:r>
              <w:t>/młodzieżowców i udział we współzawodnictwie w rozgrywkach szczebla centralnego w sporcie olimpijskim (wyłącznie w grach zespołowych)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do 30%</w:t>
            </w:r>
          </w:p>
          <w:p w:rsidR="001256BD" w:rsidRDefault="000619CB">
            <w:pPr>
              <w:jc w:val="left"/>
            </w:pPr>
            <w:r>
              <w:t>kwoty bazowej</w:t>
            </w:r>
          </w:p>
        </w:tc>
      </w:tr>
    </w:tbl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Trenerowi może zostać przyznane wyłącznie stypendium olimpijskie I, II lub III stopnia w wysokości do 40% stawek wymienionych w ust. 1.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dotyczące stypendiów, o których mowa w ust. 1, stosuje się również do zawodników biorących udział w zawodach dla osób niepełnosprawnych.</w:t>
      </w:r>
    </w:p>
    <w:p w:rsidR="00A77B3E" w:rsidRDefault="0006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C. </w:t>
      </w:r>
      <w:r>
        <w:rPr>
          <w:b/>
          <w:color w:val="000000"/>
          <w:u w:color="000000"/>
        </w:rPr>
        <w:t>          NAGRODY</w:t>
      </w:r>
    </w:p>
    <w:p w:rsidR="00A77B3E" w:rsidRDefault="0006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        Tryb przyznawania nagród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Nagrody mogą być przyznawane w formie pieniężnej.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Mogą być przyznawane następujące rodzaje nagród: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olimpijska;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mistrzowska;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specjalna;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I, II bądź III stopnia.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Nagroda może być przyznana zawodnikowi, jeżeli spełnia jeden z niżej wymienionych warunków: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uzyskał wynik kwalifikowany w roku bezpośrednio poprzedzającym okres składania wniosków, wskazany w ust. 12, który spełnia jeden z niżej wymienionych warunków: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uczy się w szkole ponadpodstawowej,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 jest objęty obowiązkiem nauki;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jest zawodnikiem drużyny klubu, która uczestniczy w rozgrywkach ligowych w kategorii seniora prowadzonych przez polski związek sportowy oraz sportowe spółki akcyjne w sporcie wiodącym i która uzyskała wynik kwalifikowany w bieżącym sezonie rozgrywkowym lub ostatnio zakończonym sezonie rozgrywkowym.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Nagroda może być przyznana trenerowi, jeśli szkoleni przez niego zawodnicy uzyskali wynik kwalifikowany w okresie wskazanym w ust. 3.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Nagroda może być przyznana innej osobie, wyróżniającej się osiągnięciami w działalności sportowej na rzecz Miasta Suwałki w okresie wskazanym w ust. 3.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Nagrody osobom fizycznym mogą być przyznawane raz w roku, z zastrzeżeniem ust. 7, w trzech kategoriach: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„zawodnik” – według stawki za najwyższy wynik kwalifikowany;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„trener” – według stawki za najwyższy wynik kwalifikowany uzyskany przez szkolonych zawodników;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„inna osoba fizyczna”.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Nagroda olimpijska, mistrzowska lub specjalna może być przyznawana w kategoriach, o których mowa w ust. 6, w każdym czasie i kilka razy w ciągu roku, również za inne osiągnięcia sportowe lub osiągnięcia w działalności sportowej, niebędące podstawą przyznania wcześniej nagrody lub stypendium.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Nagrody przyznaje Prezydent w drodze decyzji, z własnej inicjatywy lub na wniosek klubu/jednostki, komisji bądź związku.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Klub/jednostka bądź związek może złożyć nie więcej niż dwa wnioski w danym roku o przyznanie nagrody w kategorii „trener” lub „inna osoba fizyczna”. W przypadku złożenia więcej niż dwóch wniosków rozpatrzeniu podlegają tylko dwa wnioski, wskazane przez wnioskodawcę.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Nagroda olimpijska, mistrzowska i specjalna może być przyznawana wyłącznie: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inicjatywy Prezydenta;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wniosek komisji.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Do przyznawania nagrody olimpijskiej, mistrzowskiej i specjalnej nie stosuje się wymogów określonych w ust. 12–16.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Wniosek o przyznanie nagrody (sporządzony w formie pisemnej, którego ramowy wzór stanowi załącznik nr 1 do Regulaminu) składa się w Urzędzie w okresie od 15 do 31 stycznia danego roku – w kategoriach: „zawodnik”, „trener” oraz „inna osoba fizyczna”.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Wniosek o przyznanie nagrody powinien zawierać między innymi: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imię/imiona i nazwisko zawodnika, trenera bądź innej osoby;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wyniki kwalifikowane zawodnika, zawodnika/zawodników szkolonych przez trenera, uzyskane w okresie, o którym mowa w ust. 3;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komunikaty końcowe z zawodów, w których zawodnik uzyskał/zawodnicy uzyskali wyniki, o których mowa w pkt 2 bądź zaświadczenie wydane przez właściwy związek potwierdzające uzyskanie tego wyniku/wyników;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numer i datę wydania aktualnej licencji sportowej/trenerskiej, z wyłączeniem wniosku w kategorii „inna osoba fizyczna”;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opinię właściwego związku o działalności trenera/innej osoby wytypowanego(-ej) do nagrody;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oświadczenie klubu/jednostki o zamieszkiwaniu zawodnika w Suwałkach;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informację o osiągnięciach w działalności sportowej na rzecz Miasta Suwałki trenera/innej osoby wytypowanego(-ej) do nagrody.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 przypadku stwierdzenia przez wydział lub zespół braków formalnych we wniosku, wnioskodawca jest zobowiązany do ich usunięcia w terminie 7 dni od daty otrzymania pisemnego lub elektronicznego zawiadomienia o brakach.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Wniosek pozostaje bez rozpatrzenia w przypadku: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złożenia go po terminie, wskazanym w ust. 12;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nieusunięcia w terminie określonym w ust. 14 stwierdzonych w nim braków formalnych.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Prezydent informuje wnioskodawcę na piśmie o pozostawieniu wniosku bez rozpatrzenia.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Niewykorzystane środki finansowe zarezerwowane w budżecie Miasta Suwałki na fundusz nagród mogą być przesunięte w danym roku wyłącznie na cele kultury fizycznej.</w:t>
      </w:r>
    </w:p>
    <w:p w:rsidR="00A77B3E" w:rsidRDefault="0006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     Wysokość nagród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Rodzaje, wysokość przyznawanych nagród oraz wymagane wyniki kwalifikowane do ich przyznania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487"/>
        <w:gridCol w:w="6355"/>
        <w:gridCol w:w="1442"/>
      </w:tblGrid>
      <w:tr w:rsidR="001256BD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Nazwa /stopień nagrody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Kwalifikowane wyniki uzyskiwane w sportach indywidualnych oraz w grach zespołowych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Stawka</w:t>
            </w:r>
          </w:p>
          <w:p w:rsidR="001256BD" w:rsidRDefault="000619CB">
            <w:pPr>
              <w:jc w:val="center"/>
            </w:pPr>
            <w:r>
              <w:rPr>
                <w:sz w:val="22"/>
              </w:rPr>
              <w:t>(wysokość)</w:t>
            </w:r>
          </w:p>
          <w:p w:rsidR="001256BD" w:rsidRDefault="000619CB">
            <w:pPr>
              <w:jc w:val="center"/>
            </w:pPr>
            <w:r>
              <w:rPr>
                <w:sz w:val="22"/>
              </w:rPr>
              <w:t>nagrody</w:t>
            </w:r>
          </w:p>
        </w:tc>
      </w:tr>
      <w:tr w:rsidR="001256BD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olimpijska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medal w Igrzyskach Olimpijskich/Paraolimpijskich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do 900% kwoty bazowej</w:t>
            </w:r>
          </w:p>
        </w:tc>
      </w:tr>
      <w:tr w:rsidR="001256BD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mistrzowska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- udział w Igrzyskach Olimpijskich/Paraolimpijskich</w:t>
            </w:r>
          </w:p>
          <w:p w:rsidR="001256BD" w:rsidRDefault="000619CB">
            <w:pPr>
              <w:jc w:val="left"/>
            </w:pPr>
            <w:r>
              <w:rPr>
                <w:sz w:val="22"/>
              </w:rPr>
              <w:t>- I-III miejsce w mistrzostwach świata w sporcie olimpijskim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do 350% kwoty bazowej</w:t>
            </w:r>
          </w:p>
        </w:tc>
      </w:tr>
      <w:tr w:rsidR="001256BD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specjalna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- wysoki wynik sportowy, w tym o niewymiernym charakterze, jeżeli wynik ten został zatwierdzony przez odpowiednie organizacje sportowe i jest udokumentowany stosownym protokołem</w:t>
            </w:r>
          </w:p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- szczególnie wyróżniające się osiągnięcia w działalności sportowej na rzecz Miasta Suwałki, w tym osiągnięcia sportowe szkolonego</w:t>
            </w:r>
            <w:r>
              <w:rPr>
                <w:color w:val="000000"/>
                <w:sz w:val="22"/>
                <w:u w:color="000000"/>
              </w:rPr>
              <w:br/>
              <w:t>(-</w:t>
            </w:r>
            <w:proofErr w:type="spellStart"/>
            <w:r>
              <w:rPr>
                <w:color w:val="000000"/>
                <w:sz w:val="22"/>
                <w:u w:color="000000"/>
              </w:rPr>
              <w:t>ych</w:t>
            </w:r>
            <w:proofErr w:type="spellEnd"/>
            <w:r>
              <w:rPr>
                <w:color w:val="000000"/>
                <w:sz w:val="22"/>
                <w:u w:color="000000"/>
              </w:rPr>
              <w:t>) zawodnika(-ów) uprawniające do przyznania nagrody zawodnikowi(-om)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do 250% kwoty bazowej</w:t>
            </w:r>
          </w:p>
        </w:tc>
      </w:tr>
      <w:tr w:rsidR="001256BD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- I-III miejsce w mistrzostwach świata/Europy w sporcie mającym istotne znaczenie dla Miasta Suwałki</w:t>
            </w:r>
          </w:p>
          <w:p w:rsidR="001256BD" w:rsidRDefault="000619CB">
            <w:pPr>
              <w:jc w:val="left"/>
            </w:pPr>
            <w:r>
              <w:rPr>
                <w:sz w:val="22"/>
              </w:rPr>
              <w:t>- wyróżniające się osiągnięcia w działalności sportowej na rzecz Miasta Suwałki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do 200% kwoty bazowej</w:t>
            </w:r>
          </w:p>
        </w:tc>
      </w:tr>
      <w:tr w:rsidR="001256BD">
        <w:trPr>
          <w:trHeight w:val="3105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- I-III miejsce w mistrzostwach Polski w sporcie mającym istotne znaczenie dla Miasta Suwałki</w:t>
            </w:r>
          </w:p>
          <w:p w:rsidR="001256BD" w:rsidRDefault="000619CB">
            <w:pPr>
              <w:jc w:val="left"/>
            </w:pPr>
            <w:r>
              <w:rPr>
                <w:sz w:val="22"/>
              </w:rPr>
              <w:t>- członkostwo w kadrze narodowej Polski i udział w mistrzostwach świata/ Europy w sporcie olimpijskim (wyłącznie w grach zespołowych)</w:t>
            </w:r>
          </w:p>
          <w:p w:rsidR="001256BD" w:rsidRDefault="000619CB">
            <w:pPr>
              <w:jc w:val="left"/>
            </w:pPr>
            <w:r>
              <w:rPr>
                <w:sz w:val="22"/>
              </w:rPr>
              <w:t>- I-III miejsce w Pucharze Świata/Europy seniorów w sporcie mającym istotne znaczenie dla Miasta Suwałki</w:t>
            </w:r>
          </w:p>
          <w:p w:rsidR="001256BD" w:rsidRDefault="000619CB">
            <w:pPr>
              <w:jc w:val="left"/>
            </w:pPr>
            <w:r>
              <w:rPr>
                <w:sz w:val="22"/>
              </w:rPr>
              <w:t>- I miejsce w Pucharze Polski seniorów w sporcie mającym istotne znaczenie dla Miasta Suwałki</w:t>
            </w:r>
          </w:p>
          <w:p w:rsidR="001256BD" w:rsidRDefault="000619CB">
            <w:pPr>
              <w:jc w:val="left"/>
            </w:pPr>
            <w:r>
              <w:rPr>
                <w:sz w:val="22"/>
              </w:rPr>
              <w:t>- członkostwo w kadrze narodowej Polski juniorów /młodzieżowców i udział we współzawodnictwie w rozgrywkach szczebla centralnego w sporcie olimpijskim (wyłącznie w grach zespołowych)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do 100% kwoty bazowej</w:t>
            </w:r>
          </w:p>
        </w:tc>
      </w:tr>
      <w:tr w:rsidR="001256BD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- IV-VIII miejsce w mistrzostwach świata/Europy w sporcie wiodącym w kategorii do młodzieżowca włącznie</w:t>
            </w:r>
          </w:p>
          <w:p w:rsidR="001256BD" w:rsidRDefault="000619CB">
            <w:pPr>
              <w:jc w:val="left"/>
            </w:pPr>
            <w:r>
              <w:rPr>
                <w:sz w:val="22"/>
              </w:rPr>
              <w:t>- IV-VI miejsce w mistrzostwach Polski w sporcie wiodącym w kategorii do młodzieżowca włącznie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do 50% kwoty bazowej</w:t>
            </w:r>
          </w:p>
        </w:tc>
      </w:tr>
    </w:tbl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dotyczące nagród, o których mowa w ust. 1, stosuje się również do zawodników biorących udział w zawodach dla osób niepełnosprawnych.</w:t>
      </w:r>
    </w:p>
    <w:p w:rsidR="00A77B3E" w:rsidRDefault="0006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D. </w:t>
      </w:r>
      <w:r>
        <w:rPr>
          <w:b/>
          <w:color w:val="000000"/>
          <w:u w:color="000000"/>
        </w:rPr>
        <w:t>          WYRÓŻNIENIA</w:t>
      </w:r>
    </w:p>
    <w:p w:rsidR="00A77B3E" w:rsidRDefault="0006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        Postanowienia ogólne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Rodzaje wyróżnień: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tytuł honorowy – „Mecenas Suwalskiego Sportu”;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inne wyróżnienia.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Laureaci tytułu honorowego określonego w ust. 1 pkt 1: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otrzymują statuetki wraz z dyplomem;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mają prawo używania tytułu przez pięć lat we własnych publikacjach, na wyrobach, materiałach promocyjnych, z zaznaczeniem roku, w którym tytuł został im przyznany.</w:t>
      </w:r>
    </w:p>
    <w:p w:rsidR="00A77B3E" w:rsidRDefault="0006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     Tryb przyznawania wyróżnień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 danym roku może być przyznany jeden tytuł honorowy innej osobie wyróżniającej się w działalności na rzecz rozwoju sportu w Mieście Suwałki, w okresie co najmniej czterech lat bezpośrednio poprzedzających termin wskazany w ust. 5 pkt 1.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Inne wyróżnienia mogą być przyznawane zawodnikom, trenerom lub innym osobom</w:t>
      </w:r>
      <w:r>
        <w:rPr>
          <w:color w:val="000000"/>
          <w:u w:color="000000"/>
        </w:rPr>
        <w:br/>
        <w:t>w kategoriach: „zawodnik”, „trener” bądź „inna osoba fizyczna”, za wyniki sportowe lub osiągnięcia w działalności sportowej na rzecz Miasta Suwałki, w roku bezpośrednio poprzedzającym okres/termin wskazany w ust. 5 pkt 2, tj. za co najmniej jeden/jedno z niżej wymienionych wyników/osiągnięć w działalności: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udział w Igrzyskach Olimpijskich i Paraolimpijskich;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ustanowienie rekordu Polski/Europy/świata;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zdobycie medalu w mistrzostwach Polski/Europy/świata;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osiągnięcie innego wysokiego wyniku sportowego, w tym o niewymiernym charakterze, jeżeli wynik ten został zatwierdzony przez odpowiednie organizacje sportowe i jest udokumentowany stosownym protokołem;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osiągnięcia w działalności na rzecz rozwoju sportu w Suwałkach, w jednym z niżej wymienionych obszarów: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propagowanie i popularyzowanie aktywnego stylu życia wśród suwalczan,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upowszechnianie i rozwój sportu szkolnego,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aktywną działalność na rzecz klubów i jednostek organizacyjnych, w tym ich wspieranie;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organizację imprez(-y) sportowo-rekreacyjnych(-ej) bądź zawodów sportowych o zasięgu co najmniej ogólnopolskim.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Wyróżnienia, w tym tytuł honorowy, przyznaje Prezydent w drodze decyzji, z własnej inicjatywy bądź na wniosek komisji, klubu/jednostki lub związku.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przyznawania wyróżnień z inicjatywy Prezydenta lub na wniosek komisji nie jest wymagana opinia zespołu oraz nie stosuje się wymogów określonych w ust. 5–9.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 o przyznanie wyróżnienia (sporządzony w formie pisemnej, którego ramowy wzór stanowi załącznik nr 1 do Regulaminu) składa się w Urzędzie w niżej wymienionym okresie/terminie: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31 grudnia danego roku – tytuł honorowy;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15 do 31 stycznia danego roku lub na 30 dni przed planowanym terminem organizacji uroczystości wręczenia innego wyróżnienia.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Wniosek o przyznanie wyróżnienia powinien zawierać między innymi: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imię/imiona i nazwisko zawodnika/trenera/innej osoby;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wyniki zawodnika, zawodnika/zawodników szkolonych przez trenera, uzyskane w okresie, o którym mowa w ust. 2;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komunikaty końcowe z zawodów, w których zawodnik uzyskał/zawodnicy uzyskali wyniki, o których mowa w pkt 2 bądź zaświadczenie wydane przez właściwy związek potwierdzające uzyskanie tych wyników;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informację o osiągnięciach w działalności sportowej na rzecz Miasta Suwałki trenera/innej osoby.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stwierdzenia przez wydział lub zespół braków formalnych we wniosku, wnioskodawca jest zobowiązany do ich usunięcia w terminie 7 dni od daty otrzymania pisemnego lub elektronicznego zawiadomienia o brakach.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Wniosek pozostaje bez rozpatrzenia w przypadku: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złożenia go po terminie, wskazanym w ust. 5;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nieusunięcia w terminie, o którym mowa w ust. 7, stwierdzonych braków formalnych.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Prezydent informuje wnioskodawcę na piśmie o pozostawieniu wniosku bez rozpatrzenia.</w:t>
      </w:r>
    </w:p>
    <w:p w:rsidR="00A77B3E" w:rsidRDefault="000619CB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E. </w:t>
      </w:r>
      <w:r>
        <w:rPr>
          <w:b/>
          <w:color w:val="000000"/>
          <w:u w:color="000000"/>
        </w:rPr>
        <w:t>    POSTANOWIENIA KOŃCOWE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850" w:left="1417" w:header="708" w:footer="708" w:gutter="0"/>
          <w:pgNumType w:start="1"/>
          <w:cols w:space="708"/>
          <w:docGrid w:linePitch="360"/>
        </w:sectPr>
      </w:pPr>
      <w:r>
        <w:rPr>
          <w:b/>
        </w:rPr>
        <w:t>§ 14. </w:t>
      </w:r>
      <w:r>
        <w:rPr>
          <w:color w:val="000000"/>
          <w:u w:color="000000"/>
        </w:rPr>
        <w:t>Zmiany Regulaminu wymagają formy przyjętej do jego uchwalenia</w:t>
      </w:r>
    </w:p>
    <w:p w:rsidR="00A77B3E" w:rsidRDefault="000619CB">
      <w:pPr>
        <w:keepNext/>
        <w:spacing w:before="120" w:after="120" w:line="360" w:lineRule="auto"/>
        <w:ind w:left="586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Regulaminu</w:t>
      </w:r>
    </w:p>
    <w:p w:rsidR="00A77B3E" w:rsidRDefault="000619C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nr…………………….</w:t>
      </w:r>
      <w:r>
        <w:rPr>
          <w:b/>
          <w:color w:val="000000"/>
          <w:u w:color="000000"/>
        </w:rPr>
        <w:br/>
        <w:t>z dnia ………………r.</w:t>
      </w:r>
      <w:r>
        <w:rPr>
          <w:b/>
          <w:color w:val="000000"/>
          <w:u w:color="000000"/>
        </w:rPr>
        <w:br/>
        <w:t>o przyznanie stypendium w kategorii „zawodnik”/„trener”*</w:t>
      </w:r>
      <w:r>
        <w:rPr>
          <w:b/>
          <w:color w:val="000000"/>
          <w:u w:color="000000"/>
        </w:rPr>
        <w:br/>
        <w:t>nagrody/wyróżnienia* w kategorii „zawodnik”/„trener”/„inna osoba fizyczna”*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DANE OSOBOWE ZAWODNIKA/TRENERA/INNEJ OSOBY FIZYCZNEJ*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imię/imiona i nazwisko: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256BD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data urodzenia: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290"/>
        <w:gridCol w:w="3275"/>
      </w:tblGrid>
      <w:tr w:rsidR="001256BD">
        <w:tc>
          <w:tcPr>
            <w:tcW w:w="3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dzień: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miesiąc: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rok:</w:t>
            </w:r>
          </w:p>
        </w:tc>
      </w:tr>
    </w:tbl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adres zamieszkania i dane kontaktowe: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1256BD">
        <w:tc>
          <w:tcPr>
            <w:tcW w:w="9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ulica:</w:t>
            </w:r>
          </w:p>
          <w:p w:rsidR="001256BD" w:rsidRDefault="000619CB">
            <w:pPr>
              <w:jc w:val="left"/>
            </w:pPr>
            <w:r>
              <w:rPr>
                <w:sz w:val="22"/>
              </w:rPr>
              <w:t xml:space="preserve">kod i miejscowość: </w:t>
            </w:r>
          </w:p>
        </w:tc>
      </w:tr>
      <w:tr w:rsidR="001256BD">
        <w:tc>
          <w:tcPr>
            <w:tcW w:w="9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e-mail:</w:t>
            </w:r>
          </w:p>
          <w:p w:rsidR="001256BD" w:rsidRDefault="000619CB">
            <w:pPr>
              <w:jc w:val="left"/>
            </w:pPr>
            <w:r>
              <w:rPr>
                <w:sz w:val="22"/>
              </w:rPr>
              <w:t>telefon kontaktowy:</w:t>
            </w:r>
          </w:p>
        </w:tc>
      </w:tr>
    </w:tbl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adres do korespondencji, jeżeli jest inny niż adres zamieszkania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256BD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kod i miejscowość:                                         ulica:</w:t>
            </w:r>
          </w:p>
        </w:tc>
      </w:tr>
    </w:tbl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szkoła/uczelnia:*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1256BD">
        <w:tc>
          <w:tcPr>
            <w:tcW w:w="9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nazwa:</w:t>
            </w:r>
          </w:p>
        </w:tc>
      </w:tr>
      <w:tr w:rsidR="001256BD">
        <w:tc>
          <w:tcPr>
            <w:tcW w:w="9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kod i miejscowość:                                         ulica:</w:t>
            </w:r>
          </w:p>
        </w:tc>
      </w:tr>
    </w:tbl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przynależność klubowa*: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1256BD">
        <w:tc>
          <w:tcPr>
            <w:tcW w:w="9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nazwa klubu:</w:t>
            </w:r>
          </w:p>
        </w:tc>
      </w:tr>
      <w:tr w:rsidR="001256BD">
        <w:tc>
          <w:tcPr>
            <w:tcW w:w="9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kod i miejscowość:                                         ulica:</w:t>
            </w:r>
          </w:p>
        </w:tc>
      </w:tr>
    </w:tbl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trener klubowy*: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256BD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imię/imiona: nazwisko:</w:t>
            </w:r>
          </w:p>
        </w:tc>
      </w:tr>
    </w:tbl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uprawiany sport*: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256BD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dyscyplina: konkurencja:</w:t>
            </w:r>
          </w:p>
        </w:tc>
      </w:tr>
    </w:tbl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klasa sportowa*: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256BD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aktualna klasa:</w:t>
            </w:r>
          </w:p>
          <w:p w:rsidR="001256BD" w:rsidRDefault="000619CB">
            <w:pPr>
              <w:jc w:val="left"/>
            </w:pPr>
            <w:r>
              <w:rPr>
                <w:sz w:val="22"/>
              </w:rPr>
              <w:t>rok uzyskania:</w:t>
            </w:r>
          </w:p>
        </w:tc>
      </w:tr>
    </w:tbl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licencja sportowa/trenerska*: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256BD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numer: </w:t>
            </w:r>
          </w:p>
          <w:p w:rsidR="001256BD" w:rsidRDefault="000619CB">
            <w:pPr>
              <w:jc w:val="left"/>
            </w:pPr>
            <w:r>
              <w:rPr>
                <w:sz w:val="22"/>
              </w:rPr>
              <w:t>data wydania:</w:t>
            </w:r>
          </w:p>
        </w:tc>
      </w:tr>
    </w:tbl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KWALIFIKOWANE WYNIKI SPORTOWE ZAWODNIKA /SZKOLONYCH ZAWODNIKÓW /DZIAŁALNOŚĆ SPORTOWA NA RZECZ MIASTA SUWAŁKI*: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Wyniki sportowe uzyskane w roku bezpośrednio poprzedzającym złożenie wniosku (określone w § 9 ust. 1 i 2/§ 11 ust. 1 i 2/§ 13 ust. 2* Regulaminu):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517"/>
        <w:gridCol w:w="1683"/>
        <w:gridCol w:w="1983"/>
        <w:gridCol w:w="1292"/>
        <w:gridCol w:w="1457"/>
        <w:gridCol w:w="1337"/>
      </w:tblGrid>
      <w:tr w:rsidR="001256BD"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Nazwa (olimpiady, zawodów ...)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Data (olimpiady, zawodów ...)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Miejsce (olimpiady, zawodów ...)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Sport, dyscyplina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Konkurencja i kategoria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Osiągnięcie (miejsce i wynik)</w:t>
            </w:r>
          </w:p>
        </w:tc>
      </w:tr>
      <w:tr w:rsidR="001256BD"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Osiągnięcia w działalności sportowej na rzecz Miasta Suwałki/organizacja imprez* w roku bezpośrednio poprzedzającym złożenie wniosku (określona w § 11 ust. 1/§ 13 ust. 2* Regulaminu)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5949"/>
      </w:tblGrid>
      <w:tr w:rsidR="001256BD">
        <w:tc>
          <w:tcPr>
            <w:tcW w:w="3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propagowanie i popularyzowanie aktywnego stylu życia wśród suwalczan*: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256BD">
        <w:tc>
          <w:tcPr>
            <w:tcW w:w="3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upowszechnianie i rozwój sportu szkolnego*: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256BD">
        <w:tc>
          <w:tcPr>
            <w:tcW w:w="3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aktywna działalność na rzecz klubów i jednostek organizacyjnych, w tym udzielanie wsparcia*: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256BD">
        <w:tc>
          <w:tcPr>
            <w:tcW w:w="3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organizacja imprez*: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Inne, istotne informacje o zawodniku (przygotowania, plany sportowe na najbliższy sezon sportowy, itp.)/trenerze/innej osobie* w roku bezpośrednio poprzedzającym złożenie wniosku*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7"/>
        <w:gridCol w:w="5258"/>
      </w:tblGrid>
      <w:tr w:rsidR="001256BD">
        <w:tc>
          <w:tcPr>
            <w:tcW w:w="4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przygotowania, plany sportowe na najbliższy sezon sportowy*: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256BD">
        <w:tc>
          <w:tcPr>
            <w:tcW w:w="4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przynależność do kadry olimpijskiej/ narodowej/Polski*</w:t>
            </w:r>
          </w:p>
          <w:p w:rsidR="001256BD" w:rsidRDefault="000619CB">
            <w:pPr>
              <w:jc w:val="left"/>
            </w:pPr>
            <w:r>
              <w:rPr>
                <w:sz w:val="22"/>
              </w:rPr>
              <w:t>/plany dotyczące działalności sportowej*: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256BD">
        <w:tc>
          <w:tcPr>
            <w:tcW w:w="4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inne istotne informacje*: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UZASADNIENIE WNIOSKU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256BD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INFORMACJA O WNIOSKODAWCY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wnioskodawca: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256BD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nazwa:</w:t>
            </w:r>
          </w:p>
        </w:tc>
      </w:tr>
    </w:tbl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siedziby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256BD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kod i miejscowość:</w:t>
            </w:r>
          </w:p>
          <w:p w:rsidR="001256BD" w:rsidRDefault="000619CB">
            <w:pPr>
              <w:jc w:val="left"/>
            </w:pPr>
            <w:r>
              <w:rPr>
                <w:sz w:val="22"/>
              </w:rPr>
              <w:t>ulica:</w:t>
            </w:r>
          </w:p>
        </w:tc>
      </w:tr>
    </w:tbl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kontaktowe: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5589"/>
      </w:tblGrid>
      <w:tr w:rsidR="001256BD"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nr telefonu: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fax/e-mail:</w:t>
            </w:r>
          </w:p>
        </w:tc>
      </w:tr>
      <w:tr w:rsidR="001256BD">
        <w:tc>
          <w:tcPr>
            <w:tcW w:w="9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256BD" w:rsidRDefault="001256BD"/>
          <w:p w:rsidR="001256BD" w:rsidRDefault="001256BD"/>
          <w:p w:rsidR="001256BD" w:rsidRDefault="001256BD"/>
          <w:p w:rsidR="001256BD" w:rsidRDefault="001256BD"/>
          <w:p w:rsidR="001256BD" w:rsidRDefault="000619CB">
            <w:pPr>
              <w:jc w:val="center"/>
            </w:pPr>
            <w:r>
              <w:rPr>
                <w:sz w:val="22"/>
              </w:rPr>
              <w:t>(pieczęć nagłówkowa wnioskodawcy i  podpisy</w:t>
            </w:r>
          </w:p>
          <w:p w:rsidR="001256BD" w:rsidRDefault="000619CB">
            <w:pPr>
              <w:jc w:val="center"/>
            </w:pPr>
            <w:r>
              <w:rPr>
                <w:sz w:val="22"/>
              </w:rPr>
              <w:t>osób statutowo upoważnionych do składania oświadczeń woli w imieniu podmiotu)</w:t>
            </w:r>
          </w:p>
        </w:tc>
      </w:tr>
    </w:tbl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ZAŁĄCZNIKI: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kserokopia: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□ komunikatów końcowych z zawodów, w których zawodnik(-nicy) uzyskał(-</w:t>
      </w:r>
      <w:proofErr w:type="spellStart"/>
      <w:r>
        <w:rPr>
          <w:color w:val="000000"/>
          <w:u w:color="000000"/>
        </w:rPr>
        <w:t>ali</w:t>
      </w:r>
      <w:proofErr w:type="spellEnd"/>
      <w:r>
        <w:rPr>
          <w:color w:val="000000"/>
          <w:u w:color="000000"/>
        </w:rPr>
        <w:t>) wyniki, o których mowa w ust. 2,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□ zaświadczenia wydanego przez właściwy związek potwierdzającego uzyskanie wyników;</w:t>
      </w:r>
    </w:p>
    <w:p w:rsidR="00A77B3E" w:rsidRDefault="000619C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 został dołączony do wniosku nr ....*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oświadczenie o wyrażeniu zgody na gromadzenie, przechowywanie i przetwarzanie danych osobowych zawartych we wniosku o przyznanie stypendium/nagrody/ wyróżnienia*: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□ zawodnika/□ opiekuna prawnego zawodnika,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□ trenera,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□ innej osoby fizycznej;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o miejscu zamieszkania zawodnika: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□ klubu,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□ jednostki;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zobowiązanie do informowania Prezydenta o okolicznościach skutkujących pozbawieniem zawodnika/trenera stypendium: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□ zawodnika/□ opiekuna prawnego zawodnika,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□ trenera,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□ klubu/□ jednostki;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oświadczenie o braku umowy upoważniającej do otrzymywania wynagrodzenia z tytułu uprawiania sportu: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□ klubu/□ jednostki,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□ zawodnika/□ opiekuna prawnego zawodnika;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opinia właściwego związku o działalności na rzecz Miasta Suwałki: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□ trenera,</w:t>
      </w:r>
    </w:p>
    <w:p w:rsidR="00A77B3E" w:rsidRDefault="000619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□ innej osoby fizycznej;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□ dokument potwierdzający wniesienie opłaty skarbowej.</w:t>
      </w:r>
    </w:p>
    <w:p w:rsidR="00A77B3E" w:rsidRDefault="000619CB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 do załączników</w:t>
      </w:r>
      <w:r>
        <w:rPr>
          <w:color w:val="000000"/>
          <w:u w:color="000000"/>
        </w:rPr>
        <w:t>: ........…….….……………………………………………………… ………………………………………………………………………………………..........……</w:t>
      </w:r>
    </w:p>
    <w:p w:rsidR="00A77B3E" w:rsidRDefault="000619CB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LEGENDA:</w:t>
      </w:r>
    </w:p>
    <w:p w:rsidR="00A77B3E" w:rsidRDefault="000619C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- właściwe zaznaczyć znakiem: </w:t>
      </w:r>
      <w:r>
        <w:rPr>
          <w:b/>
          <w:color w:val="000000"/>
          <w:u w:color="000000"/>
        </w:rPr>
        <w:t>X</w:t>
      </w:r>
    </w:p>
    <w:p w:rsidR="00A77B3E" w:rsidRDefault="000619CB">
      <w:pPr>
        <w:spacing w:before="120" w:after="120"/>
        <w:ind w:left="624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850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* - niepotrzebne </w:t>
      </w:r>
      <w:r>
        <w:rPr>
          <w:b/>
          <w:color w:val="000000"/>
          <w:u w:color="000000"/>
        </w:rPr>
        <w:t xml:space="preserve">skreślić </w:t>
      </w:r>
      <w:r>
        <w:rPr>
          <w:color w:val="000000"/>
          <w:u w:color="000000"/>
        </w:rPr>
        <w:t xml:space="preserve">lub wpisać: </w:t>
      </w:r>
      <w:r>
        <w:rPr>
          <w:b/>
          <w:color w:val="000000"/>
          <w:u w:color="000000"/>
        </w:rPr>
        <w:t>nie dotyczy</w:t>
      </w:r>
    </w:p>
    <w:p w:rsidR="00A77B3E" w:rsidRDefault="000619CB">
      <w:pPr>
        <w:keepNext/>
        <w:spacing w:before="120" w:after="120" w:line="360" w:lineRule="auto"/>
        <w:ind w:left="586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Regulaminu</w:t>
      </w:r>
    </w:p>
    <w:p w:rsidR="00A77B3E" w:rsidRDefault="000619C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STYPENDIALNA</w:t>
      </w:r>
      <w:r>
        <w:rPr>
          <w:b/>
          <w:color w:val="000000"/>
          <w:u w:color="000000"/>
        </w:rPr>
        <w:br/>
        <w:t>nr ………………………</w:t>
      </w:r>
    </w:p>
    <w:p w:rsidR="00A77B3E" w:rsidRDefault="000619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dniu ……………….. r., w Suwałkach pomiędzy:</w:t>
      </w:r>
    </w:p>
    <w:p w:rsidR="00A77B3E" w:rsidRDefault="000619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Miastem Suwałki, ul. Adama Mickiewicza 1, 16-400 Suwałki, NIP 8442155152, zwanym dalej „Przyznającym”, reprezentowanym przez Prezydenta Miasta Suwałk - ... , przy kontrasygnacie Skarbnika Miasta - ..., z jednej strony,</w:t>
      </w:r>
    </w:p>
    <w:p w:rsidR="00A77B3E" w:rsidRDefault="000619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A77B3E" w:rsidRDefault="000619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…zawodnikiem(-</w:t>
      </w:r>
      <w:proofErr w:type="spellStart"/>
      <w:r>
        <w:rPr>
          <w:color w:val="000000"/>
          <w:u w:color="000000"/>
        </w:rPr>
        <w:t>czką</w:t>
      </w:r>
      <w:proofErr w:type="spellEnd"/>
      <w:r>
        <w:rPr>
          <w:color w:val="000000"/>
          <w:u w:color="000000"/>
        </w:rPr>
        <w:t>)*/trenerem*, klubu sportowego/jednostki*.., uczniem/studentem/ słuchaczem* szkoły* ..., zamieszkałym ....., PESEL/NIP ….., zwanym(-ą) dalej „Stypendystą”, z drugiej strony,</w:t>
      </w:r>
    </w:p>
    <w:p w:rsidR="00A77B3E" w:rsidRDefault="000619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 wyrażonej zgodzie Przedstawiciela Ustawowego Stypendysty …….. na zawarcie niniejszej umowy*,</w:t>
      </w:r>
    </w:p>
    <w:p w:rsidR="00A77B3E" w:rsidRDefault="000619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została zawarta umowa następującej treści: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Stosownie do postanowień „Regulaminu stypendiów sportowych, nagród i wyróżnień przyznawanych w Mieście Suwałki” stanowiącego załącznik do uchwały nr … Rady Miejskiej w Suwałkach Rady Miejskiej w Suwałkach z dnia …. w sprawie określenia zasad, trybu przyznawania i pozbawiania oraz rodzaju i wysokości stypendiów sportowych oraz nagród i wyróżnień w Mieście Suwałki – Dz. Urz. Woj. Podlaskiego z …..r. poz. ……), zwanego dalej „Regulaminem”, decyzją nr ... Prezydenta Miasta Suwałk z dnia … przyznane zostało Stypendyście stypendium ... stopnia* na okres ... miesięcy, począwszy od ... do ... (włącznie), tj. w wysokości ... zł (słownie: ... złotych) miesięcznie, za ... 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Stypendysta oświadcza, że zapoznał się z treścią Regulaminu.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Wypłata stypendium, po uprzednim podpisaniu niniejszej umowy, dokonywana będzie w terminie do dnia ... każdego miesiąca (w tym za okres: od ... do ... w terminie: …), w okresie wymienionym w § 1, na rachunek bankowy wskazany przez Stypendystę – nr rachunku: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sytuacji, gdy Miasto Suwałki z tytułu należnego stypendium zobowiązane jest</w:t>
      </w:r>
      <w:r>
        <w:rPr>
          <w:color w:val="000000"/>
          <w:u w:color="000000"/>
        </w:rPr>
        <w:br/>
        <w:t>do odprowadzania należności publicznoprawnych w postaci składek na ubezpieczenie społeczne (emerytalne, rentowe i wypadkowe) oraz Fundusz Pracy, stypendium należne Stypendyście podlega pomniejszeniu o kwoty należne od Miasta z tytułu tych składek. W takim przypadku stypendium należne Stypendyście w okresie rozliczenia będzie wypłacane Stypendyście w kwocie pomniejszonej, z zastosowaniem wskaźnika korekty obejmującego powyższe składki. Kwotę stypendium po zastosowaniu wskaźnika zaokrągla się do pełnych złotych.*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Stypendysta składa oświadczenie do celów podatkowych oraz ubezpieczeniowych, które stanowi załącznik do umowy, i zobowiązuje się do niezwłocznego informowania o wszelkich zmianach zawartych w oświadczeniu.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Uczący się/studiujący Stypendysta jest zobowiązany do dostarczenia dokumentów potwierdzających kontynuowanie nauki w terminach: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30 września …….. r. i do 31 marca  …. r. (uczeń, słuchacz);*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31 października ….. r. i do 31 marca ….r. (student);*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terminie 14 dni od dostarczonego wezwania przez Miasto Suwałki.*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Stypendysta zobowiązuje się do: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systematycznego uczęszczania na treningi i zajęcia sportowe, realizacji tym samym programu szkolenia;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kontynuowania nauki*;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godnego reprezentowania Miasta Suwałki, macierzystego klubu sportowego/ Ośrodka Sportu</w:t>
      </w:r>
      <w:r>
        <w:rPr>
          <w:color w:val="000000"/>
          <w:u w:color="000000"/>
        </w:rPr>
        <w:br/>
        <w:t>i Rekreacji w Suwałkach*, na zawodach sportowych organizowanych w ramach krajowego i międzynarodowego współzawodnictwa sportowego;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aktywnego uczestnictwa w życiu sportowym Suwałk oraz uczestnictwa w planowanych startach;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informowania we wszelkich publikacjach dotyczących Stypendysty o otrzymaniu stypendium sportowego przyznanego przez Prezydenta Miasta Suwałk.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Stypendysta otrzymujący stypendium olimpijskie I, II lub III stopnia zobowiązuje się ponadto do: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szkolenia zawodnika otrzymującego stypendium olimpijskie I, II lub III stopnia*;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współpracy z klubem sportowym działającym na obszarze Miasta Suwałki.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Stypendysta może zostać pozbawiony stypendium przez Prezydenta Miasta Suwałk, z urzędu bądź na wniosek: własny, klubu sportowego, Ośrodka Sportu i Rekreacji w Suwałkach, związku sportowego lub właściwej dla spraw sportu komisji Rady Miejskiej w Suwałkach.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Podstawą pozbawienia Stypendysty stypendium jest/są okoliczności, o których mowa w § 8 ust. 1, 2 i 3 Regulaminu, tj.: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zamieszkanie poza Suwałkami*;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niewłaściwa realizacja programu szkolenia bądź samowolne przerwanie jego realizacji;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niekontynuowanie nauki przez Stypendystę*;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zakończenie kariery sportowej lub niereprezentowanie klubu sportowego działającego</w:t>
      </w:r>
      <w:r>
        <w:rPr>
          <w:color w:val="000000"/>
          <w:u w:color="000000"/>
        </w:rPr>
        <w:br/>
        <w:t>na obszarze Miasta Suwałki*;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dyskwalifikacja lub pozbawienie praw zawodnika*;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popełnienie czynu karalnego bądź narażenie dobrego imienia Miasta Suwałki, klubu sportowego/Ośrodka Sportu i Rekreacji w Suwałkach nagannym lub niegodnym zachowaniem lub Stypendysta zostanie prawomocnie ukarany dyscyplinarnie, w tym za stosowanie dopingu;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zawarcie z klubem/Ośrodkiem Sportu i Rekreacji w Suwałkach umowy upoważniającej</w:t>
      </w:r>
      <w:r>
        <w:rPr>
          <w:color w:val="000000"/>
          <w:u w:color="000000"/>
        </w:rPr>
        <w:br/>
        <w:t>do otrzymywania wynagrodzenia z tytułu uprawiania sportu*;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zaprzestanie szkolenia zawodnika otrzymującego stypendium olimpijskie I, II lub III stopnia i/lub przerwanie współpracy z klubem sportowym działającym na obszarze Miasta Suwałki*;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pozbawienie szkolonego zawodnika stypendium olimpijskiego I, II lub III stopnia*;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trwale utracona zdolność do uprawiania sportu na podstawie orzeczenia lekarskiego;</w:t>
      </w:r>
    </w:p>
    <w:p w:rsidR="00A77B3E" w:rsidRDefault="000619C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zrzeknięcie się pobierania stypendium.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Pozbawienie Stypendysty stypendium następuje w formie pisemnej, pod rygorem nieważności.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Stypendysta oświadcza, że przyjmuje do wiadomości, iż zostanie pozbawiony stypendium</w:t>
      </w:r>
      <w:r>
        <w:rPr>
          <w:color w:val="000000"/>
          <w:u w:color="000000"/>
        </w:rPr>
        <w:br/>
        <w:t>z pierwszym dniem miesiąca następującego po miesiącu, w którym wystąpi co najmniej jedna</w:t>
      </w:r>
      <w:r>
        <w:rPr>
          <w:color w:val="000000"/>
          <w:u w:color="000000"/>
        </w:rPr>
        <w:br/>
        <w:t>z okoliczności wskazanych w § 5.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 sprawach nieuregulowanych niniejszą umową mają zastosowanie przepisy Kodeksu Cywilnego.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Zmiany umowy wymagają formy pisemnej pod rygorem nieważności.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rPr>
          <w:color w:val="000000"/>
          <w:u w:color="000000"/>
        </w:rPr>
        <w:t>Spory mogące wyniknąć ze stosunku objętego umową rozstrzygane będą w drodze negocjacji stron a przy braku porozumienia przez właściwy miejscowo i rzeczowo sąd dla Przyznającego.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Umowę sporządzono w dwóch jednobrzmiących egzemplarzach, po jednym każdej ze stron.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  <w:gridCol w:w="4958"/>
      </w:tblGrid>
      <w:tr w:rsidR="001256BD">
        <w:trPr>
          <w:trHeight w:val="286"/>
        </w:trPr>
        <w:tc>
          <w:tcPr>
            <w:tcW w:w="4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………....…………….......................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………....…………….......................</w:t>
            </w:r>
          </w:p>
        </w:tc>
      </w:tr>
      <w:tr w:rsidR="001256BD">
        <w:trPr>
          <w:trHeight w:val="266"/>
        </w:trPr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Stypendysta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Prezydent Miasta</w:t>
            </w:r>
          </w:p>
        </w:tc>
      </w:tr>
      <w:tr w:rsidR="001256BD">
        <w:trPr>
          <w:trHeight w:val="266"/>
        </w:trPr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………....…………….......................</w:t>
            </w:r>
          </w:p>
        </w:tc>
      </w:tr>
      <w:tr w:rsidR="001256BD">
        <w:trPr>
          <w:trHeight w:val="266"/>
        </w:trPr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Skarbnik Miasta</w:t>
            </w:r>
          </w:p>
        </w:tc>
      </w:tr>
      <w:tr w:rsidR="001256BD">
        <w:trPr>
          <w:trHeight w:val="40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0619CB">
            <w:pPr>
              <w:jc w:val="left"/>
              <w:rPr>
                <w:color w:val="000000"/>
                <w:u w:color="000000"/>
              </w:rPr>
            </w:pPr>
            <w:r>
              <w:t>* - niepotrzebne skreślić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619C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Załącznik:</w:t>
      </w:r>
    </w:p>
    <w:p w:rsidR="00A77B3E" w:rsidRDefault="000619C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Oświadczenie do celów podatkowych i ubezpieczeniowych – na wzorze przekazanym przez Urząd.</w:t>
      </w:r>
    </w:p>
    <w:sectPr w:rsidR="00A77B3E">
      <w:footerReference w:type="default" r:id="rId10"/>
      <w:endnotePr>
        <w:numFmt w:val="decimal"/>
      </w:endnotePr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CB" w:rsidRDefault="000619CB">
      <w:r>
        <w:separator/>
      </w:r>
    </w:p>
  </w:endnote>
  <w:endnote w:type="continuationSeparator" w:id="0">
    <w:p w:rsidR="000619CB" w:rsidRDefault="0006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0"/>
      <w:gridCol w:w="3285"/>
    </w:tblGrid>
    <w:tr w:rsidR="001256BD"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1256BD" w:rsidRDefault="000619CB">
          <w:pPr>
            <w:jc w:val="left"/>
            <w:rPr>
              <w:sz w:val="18"/>
            </w:rPr>
          </w:pPr>
          <w:r>
            <w:rPr>
              <w:sz w:val="18"/>
            </w:rPr>
            <w:t>Id: EF896E38-1ADA-4370-AA93-AC6DCB9E199A.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1256BD" w:rsidRDefault="000619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53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48536E">
            <w:rPr>
              <w:noProof/>
              <w:sz w:val="18"/>
            </w:rPr>
            <w:t>17</w:t>
          </w:r>
          <w:r>
            <w:rPr>
              <w:sz w:val="18"/>
            </w:rPr>
            <w:fldChar w:fldCharType="end"/>
          </w:r>
        </w:p>
      </w:tc>
    </w:tr>
  </w:tbl>
  <w:p w:rsidR="001256BD" w:rsidRDefault="001256B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0"/>
      <w:gridCol w:w="3285"/>
    </w:tblGrid>
    <w:tr w:rsidR="001256BD"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1256BD" w:rsidRDefault="000619CB">
          <w:pPr>
            <w:jc w:val="left"/>
            <w:rPr>
              <w:sz w:val="18"/>
            </w:rPr>
          </w:pPr>
          <w:r>
            <w:rPr>
              <w:sz w:val="18"/>
            </w:rPr>
            <w:t>Id: EF896E38-1ADA-4370-AA93-AC6DCB9E199A.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1256BD" w:rsidRDefault="000619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53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48536E">
            <w:rPr>
              <w:noProof/>
              <w:sz w:val="18"/>
            </w:rPr>
            <w:t>17</w:t>
          </w:r>
          <w:r>
            <w:rPr>
              <w:sz w:val="18"/>
            </w:rPr>
            <w:fldChar w:fldCharType="end"/>
          </w:r>
        </w:p>
      </w:tc>
    </w:tr>
  </w:tbl>
  <w:p w:rsidR="001256BD" w:rsidRDefault="001256B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0"/>
      <w:gridCol w:w="3285"/>
    </w:tblGrid>
    <w:tr w:rsidR="001256BD"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1256BD" w:rsidRDefault="000619CB">
          <w:pPr>
            <w:jc w:val="left"/>
            <w:rPr>
              <w:sz w:val="18"/>
            </w:rPr>
          </w:pPr>
          <w:r>
            <w:rPr>
              <w:sz w:val="18"/>
            </w:rPr>
            <w:t>Id: EF896E38-1ADA-4370-AA93-AC6DCB9E199A.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1256BD" w:rsidRDefault="000619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536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48536E">
            <w:rPr>
              <w:noProof/>
              <w:sz w:val="18"/>
            </w:rPr>
            <w:t>17</w:t>
          </w:r>
          <w:r>
            <w:rPr>
              <w:sz w:val="18"/>
            </w:rPr>
            <w:fldChar w:fldCharType="end"/>
          </w:r>
        </w:p>
      </w:tc>
    </w:tr>
  </w:tbl>
  <w:p w:rsidR="001256BD" w:rsidRDefault="001256BD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0"/>
      <w:gridCol w:w="3285"/>
    </w:tblGrid>
    <w:tr w:rsidR="001256BD"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1256BD" w:rsidRDefault="000619CB">
          <w:pPr>
            <w:jc w:val="left"/>
            <w:rPr>
              <w:sz w:val="18"/>
            </w:rPr>
          </w:pPr>
          <w:r>
            <w:rPr>
              <w:sz w:val="18"/>
            </w:rPr>
            <w:t>Id: EF896E38-1ADA-4370-AA93-AC6DCB9E199A.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1256BD" w:rsidRDefault="000619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536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48536E">
            <w:rPr>
              <w:noProof/>
              <w:sz w:val="18"/>
            </w:rPr>
            <w:t>17</w:t>
          </w:r>
          <w:r>
            <w:rPr>
              <w:sz w:val="18"/>
            </w:rPr>
            <w:fldChar w:fldCharType="end"/>
          </w:r>
        </w:p>
      </w:tc>
    </w:tr>
  </w:tbl>
  <w:p w:rsidR="001256BD" w:rsidRDefault="001256B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CB" w:rsidRDefault="000619CB">
      <w:r>
        <w:separator/>
      </w:r>
    </w:p>
  </w:footnote>
  <w:footnote w:type="continuationSeparator" w:id="0">
    <w:p w:rsidR="000619CB" w:rsidRDefault="0006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19CB"/>
    <w:rsid w:val="001256BD"/>
    <w:rsid w:val="00325151"/>
    <w:rsid w:val="0048536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5164</Words>
  <Characters>33152</Characters>
  <Application>Microsoft Office Word</Application>
  <DocSecurity>0</DocSecurity>
  <Lines>276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Suwałkach</Company>
  <LinksUpToDate>false</LinksUpToDate>
  <CharactersWithSpaces>38240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zasad, trybu przyznawania i^pozbawiania oraz rodzaju i^wysokości stypendiów sportowych oraz nagród i^wyróżnień w^Mieście Suwałki</dc:subject>
  <dc:creator>mstachurski</dc:creator>
  <cp:lastModifiedBy>Miłosz Stachurski</cp:lastModifiedBy>
  <cp:revision>3</cp:revision>
  <dcterms:created xsi:type="dcterms:W3CDTF">2021-02-05T07:52:00Z</dcterms:created>
  <dcterms:modified xsi:type="dcterms:W3CDTF">2021-02-05T07:55:00Z</dcterms:modified>
  <cp:category>Akt prawny</cp:category>
</cp:coreProperties>
</file>